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9A036" w14:textId="77777777" w:rsidR="00C86B12" w:rsidRDefault="003D4DB5">
      <w:pPr>
        <w:pStyle w:val="BodyText"/>
        <w:ind w:left="4135"/>
        <w:rPr>
          <w:rFonts w:ascii="Times New Roman"/>
          <w:sz w:val="20"/>
        </w:rPr>
      </w:pPr>
      <w:r>
        <w:rPr>
          <w:noProof/>
          <w:lang w:bidi="ar-SA"/>
        </w:rPr>
        <w:drawing>
          <wp:inline distT="0" distB="0" distL="0" distR="0" wp14:anchorId="7C18D541" wp14:editId="5FBA264F">
            <wp:extent cx="807720" cy="807720"/>
            <wp:effectExtent l="0" t="0" r="0" b="0"/>
            <wp:docPr id="3" name="Picture 3" descr="Image result for dord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rdt un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3E3FA" w14:textId="77777777" w:rsidR="00C86B12" w:rsidRDefault="00C86B12">
      <w:pPr>
        <w:pStyle w:val="BodyText"/>
        <w:rPr>
          <w:rFonts w:ascii="Times New Roman"/>
          <w:sz w:val="20"/>
        </w:rPr>
      </w:pPr>
    </w:p>
    <w:p w14:paraId="789DB5AC" w14:textId="77777777" w:rsidR="00C86B12" w:rsidRDefault="00C86B12">
      <w:pPr>
        <w:pStyle w:val="BodyText"/>
        <w:spacing w:before="5"/>
        <w:rPr>
          <w:rFonts w:ascii="Times New Roman"/>
          <w:sz w:val="16"/>
        </w:rPr>
      </w:pPr>
    </w:p>
    <w:p w14:paraId="554F8F1B" w14:textId="77777777" w:rsidR="00C86B12" w:rsidRDefault="00E81B86">
      <w:pPr>
        <w:spacing w:before="35"/>
        <w:ind w:left="3576" w:right="3563"/>
        <w:jc w:val="center"/>
        <w:rPr>
          <w:b/>
          <w:sz w:val="32"/>
        </w:rPr>
      </w:pPr>
      <w:bookmarkStart w:id="0" w:name="JOB_DESCRIPTION"/>
      <w:bookmarkEnd w:id="0"/>
      <w:r>
        <w:rPr>
          <w:b/>
          <w:sz w:val="32"/>
        </w:rPr>
        <w:t>JOB DESCRIPTION</w:t>
      </w:r>
    </w:p>
    <w:p w14:paraId="6831CFF4" w14:textId="77777777" w:rsidR="00C86B12" w:rsidRDefault="00C86B12">
      <w:pPr>
        <w:pStyle w:val="BodyText"/>
        <w:spacing w:before="2"/>
        <w:rPr>
          <w:b/>
        </w:rPr>
      </w:pPr>
    </w:p>
    <w:p w14:paraId="5A03B8FA" w14:textId="77777777" w:rsidR="00C86B12" w:rsidRDefault="00E81B86">
      <w:pPr>
        <w:ind w:left="100"/>
        <w:rPr>
          <w:sz w:val="24"/>
        </w:rPr>
      </w:pPr>
      <w:r>
        <w:rPr>
          <w:b/>
          <w:sz w:val="24"/>
        </w:rPr>
        <w:t xml:space="preserve">DEPARTMENT: </w:t>
      </w:r>
      <w:r w:rsidR="000E69CB">
        <w:rPr>
          <w:sz w:val="24"/>
        </w:rPr>
        <w:t>Mathematics &amp; Statistics</w:t>
      </w:r>
    </w:p>
    <w:p w14:paraId="5BDC39E4" w14:textId="77777777" w:rsidR="00C86B12" w:rsidRDefault="00C86B12">
      <w:pPr>
        <w:pStyle w:val="BodyText"/>
      </w:pPr>
    </w:p>
    <w:p w14:paraId="2AA5CF53" w14:textId="77777777" w:rsidR="00C86B12" w:rsidRDefault="00E81B86">
      <w:pPr>
        <w:ind w:left="100"/>
        <w:rPr>
          <w:sz w:val="24"/>
        </w:rPr>
      </w:pPr>
      <w:r>
        <w:rPr>
          <w:b/>
          <w:sz w:val="24"/>
        </w:rPr>
        <w:t xml:space="preserve">POSITION TYPE: </w:t>
      </w:r>
      <w:r>
        <w:rPr>
          <w:sz w:val="24"/>
        </w:rPr>
        <w:t>Full-Time Faculty</w:t>
      </w:r>
    </w:p>
    <w:p w14:paraId="360F616B" w14:textId="77777777" w:rsidR="00C86B12" w:rsidRDefault="00C86B12">
      <w:pPr>
        <w:pStyle w:val="BodyText"/>
        <w:spacing w:before="12"/>
        <w:rPr>
          <w:sz w:val="23"/>
        </w:rPr>
      </w:pPr>
    </w:p>
    <w:p w14:paraId="07191D8A" w14:textId="77777777" w:rsidR="00C86B12" w:rsidRDefault="00E81B86">
      <w:pPr>
        <w:ind w:left="100"/>
        <w:rPr>
          <w:sz w:val="24"/>
        </w:rPr>
      </w:pPr>
      <w:r>
        <w:rPr>
          <w:b/>
          <w:sz w:val="24"/>
        </w:rPr>
        <w:t xml:space="preserve">START DATE: </w:t>
      </w:r>
      <w:r w:rsidR="000E69CB">
        <w:rPr>
          <w:sz w:val="24"/>
        </w:rPr>
        <w:t>August 2020</w:t>
      </w:r>
    </w:p>
    <w:p w14:paraId="698EFE8A" w14:textId="77777777" w:rsidR="00C86B12" w:rsidRDefault="00C86B12">
      <w:pPr>
        <w:pStyle w:val="BodyText"/>
        <w:spacing w:before="11"/>
        <w:rPr>
          <w:sz w:val="23"/>
        </w:rPr>
      </w:pPr>
    </w:p>
    <w:p w14:paraId="2DC7D1F2" w14:textId="7D690A31" w:rsidR="00C86B12" w:rsidRDefault="00E81B86">
      <w:pPr>
        <w:pStyle w:val="BodyText"/>
        <w:spacing w:before="1"/>
        <w:ind w:left="100"/>
      </w:pPr>
      <w:r>
        <w:rPr>
          <w:b/>
        </w:rPr>
        <w:t xml:space="preserve">PURPOSE OF POSITION: </w:t>
      </w:r>
      <w:r>
        <w:t>A full-time position teaching undergraduate</w:t>
      </w:r>
      <w:r w:rsidR="000E69CB">
        <w:t xml:space="preserve"> </w:t>
      </w:r>
      <w:r>
        <w:t xml:space="preserve">courses in </w:t>
      </w:r>
      <w:r w:rsidR="004232C7">
        <w:t>S</w:t>
      </w:r>
      <w:r w:rsidR="000E69CB">
        <w:t xml:space="preserve">tatistics, </w:t>
      </w:r>
      <w:r w:rsidR="004232C7">
        <w:t>Mathematics, Actuarial S</w:t>
      </w:r>
      <w:r>
        <w:t>cience</w:t>
      </w:r>
      <w:r w:rsidR="003442C2">
        <w:t>, and/or related sub-disciplines</w:t>
      </w:r>
      <w:r>
        <w:t>.</w:t>
      </w:r>
    </w:p>
    <w:p w14:paraId="65CDF446" w14:textId="77777777" w:rsidR="00C86B12" w:rsidRDefault="00C86B12">
      <w:pPr>
        <w:pStyle w:val="BodyText"/>
        <w:spacing w:before="11"/>
        <w:rPr>
          <w:sz w:val="23"/>
        </w:rPr>
      </w:pPr>
    </w:p>
    <w:p w14:paraId="29210696" w14:textId="77777777" w:rsidR="00C86B12" w:rsidRDefault="00E81B86">
      <w:pPr>
        <w:pStyle w:val="Heading1"/>
      </w:pPr>
      <w:r>
        <w:t>POSTION QUALIFICATIONS:</w:t>
      </w:r>
    </w:p>
    <w:p w14:paraId="73066435" w14:textId="77777777" w:rsidR="00C86B12" w:rsidRDefault="00E81B8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  <w:ind w:right="443"/>
        <w:rPr>
          <w:sz w:val="24"/>
        </w:rPr>
      </w:pPr>
      <w:r>
        <w:rPr>
          <w:sz w:val="24"/>
        </w:rPr>
        <w:t>Personal commitment to a Reformed-Biblical perspective and the ability to articulate how this Christian perspective shapes the teaching and practice of</w:t>
      </w:r>
      <w:r>
        <w:rPr>
          <w:spacing w:val="-16"/>
          <w:sz w:val="24"/>
        </w:rPr>
        <w:t xml:space="preserve"> </w:t>
      </w:r>
      <w:r>
        <w:rPr>
          <w:sz w:val="24"/>
        </w:rPr>
        <w:t>mathematics.</w:t>
      </w:r>
    </w:p>
    <w:p w14:paraId="573F3C8A" w14:textId="77777777" w:rsidR="00C86B12" w:rsidRDefault="00E81B8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31"/>
        <w:rPr>
          <w:sz w:val="24"/>
        </w:rPr>
      </w:pPr>
      <w:r>
        <w:rPr>
          <w:sz w:val="24"/>
        </w:rPr>
        <w:t xml:space="preserve">Personal endorsement of </w:t>
      </w:r>
      <w:r>
        <w:rPr>
          <w:i/>
          <w:sz w:val="24"/>
        </w:rPr>
        <w:t>The Educat</w:t>
      </w:r>
      <w:r w:rsidR="007C3E12">
        <w:rPr>
          <w:i/>
          <w:sz w:val="24"/>
        </w:rPr>
        <w:t>ional Task of Dordt University</w:t>
      </w:r>
      <w:r>
        <w:rPr>
          <w:i/>
          <w:sz w:val="24"/>
        </w:rPr>
        <w:t xml:space="preserve"> </w:t>
      </w:r>
      <w:r>
        <w:rPr>
          <w:sz w:val="24"/>
        </w:rPr>
        <w:t xml:space="preserve">and commitment to the curricular design set forth in </w:t>
      </w:r>
      <w:r>
        <w:rPr>
          <w:i/>
          <w:sz w:val="24"/>
        </w:rPr>
        <w:t>The Educational Framework of Dordt</w:t>
      </w:r>
      <w:r>
        <w:rPr>
          <w:i/>
          <w:spacing w:val="-3"/>
          <w:sz w:val="24"/>
        </w:rPr>
        <w:t xml:space="preserve"> </w:t>
      </w:r>
      <w:r w:rsidR="007C3E12">
        <w:rPr>
          <w:i/>
          <w:spacing w:val="-3"/>
          <w:sz w:val="24"/>
        </w:rPr>
        <w:t>University</w:t>
      </w:r>
      <w:r>
        <w:rPr>
          <w:sz w:val="24"/>
        </w:rPr>
        <w:t>.</w:t>
      </w:r>
    </w:p>
    <w:p w14:paraId="30025A91" w14:textId="77777777" w:rsidR="00C86B12" w:rsidRDefault="00E81B8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right="563"/>
        <w:rPr>
          <w:sz w:val="24"/>
        </w:rPr>
      </w:pPr>
      <w:r>
        <w:rPr>
          <w:sz w:val="24"/>
        </w:rPr>
        <w:t>An advanced degree (Ph.D</w:t>
      </w:r>
      <w:r w:rsidR="00A2377C">
        <w:rPr>
          <w:sz w:val="24"/>
        </w:rPr>
        <w:t>.</w:t>
      </w:r>
      <w:r>
        <w:rPr>
          <w:sz w:val="24"/>
        </w:rPr>
        <w:t xml:space="preserve"> or M</w:t>
      </w:r>
      <w:r w:rsidR="003442C2">
        <w:rPr>
          <w:sz w:val="24"/>
        </w:rPr>
        <w:t xml:space="preserve">aster’s degree) in </w:t>
      </w:r>
      <w:r w:rsidR="004232C7">
        <w:rPr>
          <w:sz w:val="24"/>
        </w:rPr>
        <w:t>S</w:t>
      </w:r>
      <w:r>
        <w:rPr>
          <w:sz w:val="24"/>
        </w:rPr>
        <w:t>tatistics,</w:t>
      </w:r>
      <w:r w:rsidR="004232C7">
        <w:rPr>
          <w:sz w:val="24"/>
        </w:rPr>
        <w:t xml:space="preserve"> M</w:t>
      </w:r>
      <w:r w:rsidR="003442C2">
        <w:rPr>
          <w:sz w:val="24"/>
        </w:rPr>
        <w:t xml:space="preserve">athematics, </w:t>
      </w:r>
      <w:r>
        <w:rPr>
          <w:sz w:val="24"/>
        </w:rPr>
        <w:t>or a related field is required. A Ph.D. is</w:t>
      </w:r>
      <w:r>
        <w:rPr>
          <w:spacing w:val="-20"/>
          <w:sz w:val="24"/>
        </w:rPr>
        <w:t xml:space="preserve"> </w:t>
      </w:r>
      <w:r>
        <w:rPr>
          <w:sz w:val="24"/>
        </w:rPr>
        <w:t>preferred.</w:t>
      </w:r>
    </w:p>
    <w:p w14:paraId="65593DBF" w14:textId="77777777" w:rsidR="00C86B12" w:rsidRDefault="00E81B8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582"/>
        <w:rPr>
          <w:sz w:val="24"/>
        </w:rPr>
      </w:pPr>
      <w:r>
        <w:rPr>
          <w:sz w:val="24"/>
        </w:rPr>
        <w:t>Mature interpersonal, collaborative, and oral and written communication skills that indicate the ability to work effectively with students, faculty and staff, community members, and other professionals.</w:t>
      </w:r>
    </w:p>
    <w:p w14:paraId="2BA2B6C2" w14:textId="56963F48" w:rsidR="00C86B12" w:rsidRDefault="00E81B8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15"/>
        <w:rPr>
          <w:sz w:val="24"/>
        </w:rPr>
      </w:pPr>
      <w:r>
        <w:rPr>
          <w:sz w:val="24"/>
        </w:rPr>
        <w:t>Individuals with expertise in all mathematically</w:t>
      </w:r>
      <w:r w:rsidR="007C3E12">
        <w:rPr>
          <w:sz w:val="24"/>
        </w:rPr>
        <w:t>-</w:t>
      </w:r>
      <w:r>
        <w:rPr>
          <w:sz w:val="24"/>
        </w:rPr>
        <w:t>related areas and at all levels are encouraged to apply to our active, growing department.</w:t>
      </w:r>
      <w:bookmarkStart w:id="1" w:name="_GoBack"/>
      <w:bookmarkEnd w:id="1"/>
    </w:p>
    <w:p w14:paraId="1C49F94F" w14:textId="77777777" w:rsidR="00C86B12" w:rsidRDefault="00C86B12">
      <w:pPr>
        <w:pStyle w:val="BodyText"/>
        <w:spacing w:before="5"/>
        <w:rPr>
          <w:sz w:val="23"/>
        </w:rPr>
      </w:pPr>
    </w:p>
    <w:p w14:paraId="5CEE1474" w14:textId="77777777" w:rsidR="00C86B12" w:rsidRDefault="00E81B86">
      <w:pPr>
        <w:pStyle w:val="Heading1"/>
        <w:spacing w:line="292" w:lineRule="exact"/>
      </w:pPr>
      <w:r>
        <w:t>POSTION RESPONSIBILITIES:</w:t>
      </w:r>
    </w:p>
    <w:p w14:paraId="34938E4B" w14:textId="24EF3793" w:rsidR="00C86B12" w:rsidRDefault="00E81B8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right="118"/>
        <w:rPr>
          <w:sz w:val="24"/>
        </w:rPr>
      </w:pPr>
      <w:r>
        <w:rPr>
          <w:sz w:val="24"/>
        </w:rPr>
        <w:t>Teach undergraduate</w:t>
      </w:r>
      <w:r w:rsidR="003442C2">
        <w:rPr>
          <w:sz w:val="24"/>
        </w:rPr>
        <w:t xml:space="preserve"> </w:t>
      </w:r>
      <w:r>
        <w:rPr>
          <w:sz w:val="24"/>
        </w:rPr>
        <w:t xml:space="preserve">courses across the department, typically </w:t>
      </w:r>
      <w:r w:rsidR="003442C2">
        <w:rPr>
          <w:sz w:val="24"/>
        </w:rPr>
        <w:t>3-</w:t>
      </w:r>
      <w:r>
        <w:rPr>
          <w:sz w:val="24"/>
        </w:rPr>
        <w:t>4 courses (12 credits) per semester.</w:t>
      </w:r>
    </w:p>
    <w:p w14:paraId="1BC69928" w14:textId="77777777" w:rsidR="00C86B12" w:rsidRDefault="00E81B8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303"/>
        <w:rPr>
          <w:sz w:val="24"/>
        </w:rPr>
      </w:pPr>
      <w:r>
        <w:rPr>
          <w:sz w:val="24"/>
        </w:rPr>
        <w:t xml:space="preserve">Participate as a full team member in department and </w:t>
      </w:r>
      <w:r w:rsidR="007C3E12">
        <w:rPr>
          <w:sz w:val="24"/>
        </w:rPr>
        <w:t>university</w:t>
      </w:r>
      <w:r>
        <w:rPr>
          <w:sz w:val="24"/>
        </w:rPr>
        <w:t xml:space="preserve"> administrative tasks (including curriculum development and review, departmental activities, assessment of student learning, student advising, and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assignments).</w:t>
      </w:r>
    </w:p>
    <w:p w14:paraId="2CEE5911" w14:textId="77777777" w:rsidR="00C86B12" w:rsidRDefault="00E81B8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304" w:lineRule="exact"/>
        <w:rPr>
          <w:sz w:val="24"/>
        </w:rPr>
      </w:pPr>
      <w:r>
        <w:rPr>
          <w:sz w:val="24"/>
        </w:rPr>
        <w:t>Participate in the campus life of Dordt</w:t>
      </w:r>
      <w:r>
        <w:rPr>
          <w:spacing w:val="-5"/>
          <w:sz w:val="24"/>
        </w:rPr>
        <w:t xml:space="preserve"> </w:t>
      </w:r>
      <w:r w:rsidR="007C3E12">
        <w:rPr>
          <w:sz w:val="24"/>
        </w:rPr>
        <w:t>University</w:t>
      </w:r>
      <w:r>
        <w:rPr>
          <w:sz w:val="24"/>
        </w:rPr>
        <w:t>.</w:t>
      </w:r>
    </w:p>
    <w:p w14:paraId="4EDBAA3B" w14:textId="77777777" w:rsidR="00C86B12" w:rsidRDefault="00E81B8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22"/>
        <w:rPr>
          <w:sz w:val="24"/>
        </w:rPr>
      </w:pPr>
      <w:r>
        <w:rPr>
          <w:sz w:val="24"/>
        </w:rPr>
        <w:t>Develop and implement a personal annual contribution and professional developm</w:t>
      </w:r>
      <w:r w:rsidR="007C3E12">
        <w:rPr>
          <w:sz w:val="24"/>
        </w:rPr>
        <w:t>ent plan consistent with university</w:t>
      </w:r>
      <w:r>
        <w:rPr>
          <w:sz w:val="24"/>
        </w:rPr>
        <w:t xml:space="preserve"> and departmental goals; use the plan as part of regular self- assessment.</w:t>
      </w:r>
    </w:p>
    <w:p w14:paraId="5C1E7718" w14:textId="77777777" w:rsidR="00835873" w:rsidRDefault="009135F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22"/>
        <w:rPr>
          <w:sz w:val="24"/>
        </w:rPr>
      </w:pPr>
      <w:r>
        <w:rPr>
          <w:sz w:val="24"/>
        </w:rPr>
        <w:t xml:space="preserve">Develop </w:t>
      </w:r>
      <w:r w:rsidR="00835873">
        <w:rPr>
          <w:sz w:val="24"/>
        </w:rPr>
        <w:t xml:space="preserve">and implement a </w:t>
      </w:r>
      <w:r w:rsidR="00FC3EF1">
        <w:rPr>
          <w:sz w:val="24"/>
        </w:rPr>
        <w:t>research/</w:t>
      </w:r>
      <w:r w:rsidR="00835873">
        <w:rPr>
          <w:sz w:val="24"/>
        </w:rPr>
        <w:t>scholarly plan</w:t>
      </w:r>
      <w:r w:rsidR="00327EDA">
        <w:rPr>
          <w:sz w:val="24"/>
        </w:rPr>
        <w:t>.</w:t>
      </w:r>
    </w:p>
    <w:p w14:paraId="17CBAF82" w14:textId="77777777" w:rsidR="009135F4" w:rsidRDefault="003E241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22"/>
        <w:rPr>
          <w:sz w:val="24"/>
        </w:rPr>
      </w:pPr>
      <w:r>
        <w:rPr>
          <w:sz w:val="24"/>
        </w:rPr>
        <w:t>Participate in u</w:t>
      </w:r>
      <w:r w:rsidR="00835873">
        <w:rPr>
          <w:sz w:val="24"/>
        </w:rPr>
        <w:t>niversity-wide/departmental service</w:t>
      </w:r>
      <w:r w:rsidR="00327EDA">
        <w:rPr>
          <w:sz w:val="24"/>
        </w:rPr>
        <w:t>.</w:t>
      </w:r>
    </w:p>
    <w:sectPr w:rsidR="009135F4">
      <w:type w:val="continuous"/>
      <w:pgSz w:w="12240" w:h="15840"/>
      <w:pgMar w:top="8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6430"/>
    <w:multiLevelType w:val="hybridMultilevel"/>
    <w:tmpl w:val="A670C8CA"/>
    <w:lvl w:ilvl="0" w:tplc="628E7D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7ECFB78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F86A7F0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672ECAE6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54BE8FBA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4648B1B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5AB2CC20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85F476E6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AF9C8DF8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12"/>
    <w:rsid w:val="000E383B"/>
    <w:rsid w:val="000E69CB"/>
    <w:rsid w:val="001F3251"/>
    <w:rsid w:val="002545C2"/>
    <w:rsid w:val="002F55B8"/>
    <w:rsid w:val="00327EDA"/>
    <w:rsid w:val="003442C2"/>
    <w:rsid w:val="003D4DB5"/>
    <w:rsid w:val="003E2416"/>
    <w:rsid w:val="004232C7"/>
    <w:rsid w:val="004E385F"/>
    <w:rsid w:val="005A5840"/>
    <w:rsid w:val="00792384"/>
    <w:rsid w:val="007C3E12"/>
    <w:rsid w:val="00835873"/>
    <w:rsid w:val="009135F4"/>
    <w:rsid w:val="009152D0"/>
    <w:rsid w:val="00A2377C"/>
    <w:rsid w:val="00C4314F"/>
    <w:rsid w:val="00C86B12"/>
    <w:rsid w:val="00C974D0"/>
    <w:rsid w:val="00E81B86"/>
    <w:rsid w:val="00F730DA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48E9"/>
  <w15:docId w15:val="{C3670FC4-943C-448E-BCBC-95693FB2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31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4F"/>
    <w:rPr>
      <w:rFonts w:ascii="Times New Roman" w:eastAsia="Calibri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Dordt College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 Services</dc:creator>
  <cp:lastModifiedBy>Tom Clark</cp:lastModifiedBy>
  <cp:revision>7</cp:revision>
  <dcterms:created xsi:type="dcterms:W3CDTF">2019-07-24T12:55:00Z</dcterms:created>
  <dcterms:modified xsi:type="dcterms:W3CDTF">2019-11-14T20:31:00Z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2019-06-20T00:00:00Z</vt:filetime>
  </property>
</Properties>
</file>